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977C" w14:textId="2EC8594B" w:rsidR="007312E5" w:rsidRDefault="00697EBC" w:rsidP="0069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иску прокурора с Министерства здравоохранения Республики Карелия взысканы расходы на приобретение лекарственного препарата</w:t>
      </w:r>
    </w:p>
    <w:p w14:paraId="5716529C" w14:textId="20F6BC15" w:rsidR="00697EBC" w:rsidRDefault="00697EBC" w:rsidP="0069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Прокуратурой Медвежьегорского района проведена проверка по заявлению отца несовершеннолетней, 2013 г.р., о необеспечении ребенка необходимым лекарственным препаратом.</w:t>
      </w:r>
    </w:p>
    <w:p w14:paraId="49823DE4" w14:textId="77777777" w:rsidR="00697EBC" w:rsidRDefault="00697EBC" w:rsidP="0069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надзорных мероприятий установлено, что девочка страдает тяжелым заболеванием, наблюдается в ГБУЗ РК «Медвежьегорская центральная районная больница», где получает рецепты на бесплатное предоставление необходимого по жизненным показаниям препарата.</w:t>
      </w:r>
    </w:p>
    <w:p w14:paraId="083D34B9" w14:textId="0B95EDFA" w:rsidR="00697EBC" w:rsidRDefault="00697EBC" w:rsidP="0069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 в первом квартале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специализированной организацией </w:t>
      </w:r>
      <w:r w:rsidR="00BE2EA2">
        <w:rPr>
          <w:rFonts w:ascii="Times New Roman" w:hAnsi="Times New Roman" w:cs="Times New Roman"/>
          <w:sz w:val="28"/>
          <w:szCs w:val="28"/>
        </w:rPr>
        <w:t xml:space="preserve">лекарство </w:t>
      </w:r>
      <w:r>
        <w:rPr>
          <w:rFonts w:ascii="Times New Roman" w:hAnsi="Times New Roman" w:cs="Times New Roman"/>
          <w:sz w:val="28"/>
          <w:szCs w:val="28"/>
        </w:rPr>
        <w:t>не приобретал</w:t>
      </w:r>
      <w:r w:rsidR="00BE2EA2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>, в связи с чем ребенку не предоставлял</w:t>
      </w:r>
      <w:r w:rsidR="00BE2EA2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2EA2">
        <w:rPr>
          <w:rFonts w:ascii="Times New Roman" w:hAnsi="Times New Roman" w:cs="Times New Roman"/>
          <w:sz w:val="28"/>
          <w:szCs w:val="28"/>
        </w:rPr>
        <w:t>Родители девочки</w:t>
      </w:r>
      <w:r>
        <w:rPr>
          <w:rFonts w:ascii="Times New Roman" w:hAnsi="Times New Roman" w:cs="Times New Roman"/>
          <w:sz w:val="28"/>
          <w:szCs w:val="28"/>
        </w:rPr>
        <w:t xml:space="preserve"> приобретал</w:t>
      </w:r>
      <w:r w:rsidR="00BE2E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его за собственные средства.</w:t>
      </w:r>
    </w:p>
    <w:p w14:paraId="2E282790" w14:textId="53A51BF0" w:rsidR="00697EBC" w:rsidRDefault="00697EBC" w:rsidP="0069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данным основаниям прокурором района в интересах несовершеннолетней в Медвежьегорский районный суд было предъявлено исковое заявление о взыскании стоимости приобретенных лекарств и компенсации морального вреда.</w:t>
      </w:r>
    </w:p>
    <w:p w14:paraId="276F6B76" w14:textId="6805ABDA" w:rsidR="00BE2EA2" w:rsidRDefault="00697EBC" w:rsidP="0069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суда исковые требования удовлетворены, с Министерства здравоохранения Республики Карелия </w:t>
      </w:r>
      <w:r w:rsidR="00BE2EA2">
        <w:rPr>
          <w:rFonts w:ascii="Times New Roman" w:hAnsi="Times New Roman" w:cs="Times New Roman"/>
          <w:sz w:val="28"/>
          <w:szCs w:val="28"/>
        </w:rPr>
        <w:t xml:space="preserve">взысканы денежные средства в размере свыше 9 тыс. руб. Кроме того, до рассмотрения дела по существу органами </w:t>
      </w:r>
      <w:bookmarkStart w:id="0" w:name="_GoBack"/>
      <w:bookmarkEnd w:id="0"/>
      <w:r w:rsidR="00BE2EA2">
        <w:rPr>
          <w:rFonts w:ascii="Times New Roman" w:hAnsi="Times New Roman" w:cs="Times New Roman"/>
          <w:sz w:val="28"/>
          <w:szCs w:val="28"/>
        </w:rPr>
        <w:t>государственной власти обеспечено приобретение в достаточном объеме необходимого лекарства.</w:t>
      </w:r>
    </w:p>
    <w:p w14:paraId="349A2628" w14:textId="197CDBF5" w:rsidR="00697EBC" w:rsidRPr="00697EBC" w:rsidRDefault="00BE2EA2" w:rsidP="0069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Исполнение решения суда на контроле прокуратуры района.</w:t>
      </w:r>
      <w:r w:rsidR="00697E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7EBC" w:rsidRPr="0069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C9"/>
    <w:rsid w:val="00697EBC"/>
    <w:rsid w:val="007312E5"/>
    <w:rsid w:val="00BE2EA2"/>
    <w:rsid w:val="00C1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9410"/>
  <w15:chartTrackingRefBased/>
  <w15:docId w15:val="{0AD722C1-C417-4537-9ED8-6DB1169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2</cp:revision>
  <dcterms:created xsi:type="dcterms:W3CDTF">2025-08-11T15:19:00Z</dcterms:created>
  <dcterms:modified xsi:type="dcterms:W3CDTF">2025-08-11T15:32:00Z</dcterms:modified>
</cp:coreProperties>
</file>