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51169" w14:textId="77777777" w:rsidR="002D3585" w:rsidRPr="002D3585" w:rsidRDefault="002D3585" w:rsidP="002D3585">
      <w:pPr>
        <w:jc w:val="center"/>
        <w:outlineLvl w:val="0"/>
        <w:rPr>
          <w:rFonts w:ascii="Calibri" w:eastAsia="Calibri" w:hAnsi="Calibri"/>
          <w:noProof/>
          <w:sz w:val="16"/>
        </w:rPr>
      </w:pPr>
      <w:r w:rsidRPr="002D3585">
        <w:rPr>
          <w:rFonts w:ascii="Calibri" w:eastAsia="Calibri" w:hAnsi="Calibri"/>
          <w:noProof/>
          <w:sz w:val="16"/>
        </w:rPr>
        <w:drawing>
          <wp:inline distT="0" distB="0" distL="0" distR="0" wp14:anchorId="27F74A3D" wp14:editId="54E7D4FC">
            <wp:extent cx="6000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E826" w14:textId="77777777" w:rsidR="002D3585" w:rsidRPr="002D3585" w:rsidRDefault="002D3585" w:rsidP="002D3585">
      <w:pPr>
        <w:outlineLvl w:val="0"/>
        <w:rPr>
          <w:lang w:val="en-US"/>
        </w:rPr>
      </w:pPr>
    </w:p>
    <w:p w14:paraId="368BCF26" w14:textId="77777777" w:rsidR="002D3585" w:rsidRPr="002D3585" w:rsidRDefault="002D3585" w:rsidP="002D3585">
      <w:pPr>
        <w:jc w:val="center"/>
        <w:outlineLvl w:val="0"/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 xml:space="preserve">РЕСПУБЛИКА КАРЕЛИЯ </w:t>
      </w:r>
    </w:p>
    <w:p w14:paraId="2C96BA60" w14:textId="77777777" w:rsidR="002D3585" w:rsidRPr="002D3585" w:rsidRDefault="002D3585" w:rsidP="002D3585">
      <w:pPr>
        <w:rPr>
          <w:sz w:val="28"/>
          <w:szCs w:val="28"/>
        </w:rPr>
      </w:pPr>
    </w:p>
    <w:p w14:paraId="2D78B8FC" w14:textId="77777777" w:rsidR="002D3585" w:rsidRPr="002D3585" w:rsidRDefault="002D3585" w:rsidP="002D3585">
      <w:pPr>
        <w:jc w:val="center"/>
        <w:outlineLvl w:val="0"/>
        <w:rPr>
          <w:b/>
          <w:caps/>
          <w:sz w:val="28"/>
          <w:szCs w:val="28"/>
        </w:rPr>
      </w:pPr>
      <w:r w:rsidRPr="002D3585">
        <w:rPr>
          <w:b/>
          <w:caps/>
          <w:sz w:val="28"/>
          <w:szCs w:val="28"/>
        </w:rPr>
        <w:t>Совет Великогубского сельского поселения</w:t>
      </w:r>
    </w:p>
    <w:p w14:paraId="0B5D79A9" w14:textId="77777777" w:rsidR="002D3585" w:rsidRPr="002D3585" w:rsidRDefault="002D3585" w:rsidP="002D3585">
      <w:pPr>
        <w:jc w:val="center"/>
        <w:outlineLvl w:val="0"/>
        <w:rPr>
          <w:sz w:val="28"/>
          <w:szCs w:val="28"/>
        </w:rPr>
      </w:pPr>
    </w:p>
    <w:p w14:paraId="1C110145" w14:textId="77777777" w:rsidR="002D3585" w:rsidRPr="002D3585" w:rsidRDefault="002D3585" w:rsidP="002D3585">
      <w:pPr>
        <w:jc w:val="center"/>
        <w:rPr>
          <w:b/>
          <w:sz w:val="28"/>
          <w:szCs w:val="28"/>
        </w:rPr>
      </w:pPr>
      <w:r w:rsidRPr="002D3585">
        <w:rPr>
          <w:b/>
          <w:sz w:val="28"/>
          <w:szCs w:val="28"/>
          <w:lang w:val="en-US"/>
        </w:rPr>
        <w:t>XXVII</w:t>
      </w:r>
      <w:r w:rsidRPr="002D3585">
        <w:rPr>
          <w:b/>
          <w:sz w:val="28"/>
          <w:szCs w:val="28"/>
        </w:rPr>
        <w:t xml:space="preserve"> сессия </w:t>
      </w:r>
      <w:r w:rsidRPr="002D3585">
        <w:rPr>
          <w:b/>
          <w:sz w:val="28"/>
          <w:szCs w:val="28"/>
          <w:lang w:val="en-US"/>
        </w:rPr>
        <w:t>IV</w:t>
      </w:r>
      <w:r w:rsidRPr="002D3585">
        <w:rPr>
          <w:b/>
          <w:sz w:val="28"/>
          <w:szCs w:val="28"/>
        </w:rPr>
        <w:t xml:space="preserve"> созыва</w:t>
      </w:r>
    </w:p>
    <w:p w14:paraId="536A625F" w14:textId="77777777" w:rsidR="002D3585" w:rsidRPr="002D3585" w:rsidRDefault="002D3585" w:rsidP="002D3585">
      <w:pPr>
        <w:jc w:val="center"/>
        <w:rPr>
          <w:sz w:val="28"/>
          <w:szCs w:val="28"/>
        </w:rPr>
      </w:pPr>
    </w:p>
    <w:p w14:paraId="334CBA18" w14:textId="77777777" w:rsidR="002D3585" w:rsidRPr="002D3585" w:rsidRDefault="002D3585" w:rsidP="002D3585">
      <w:pPr>
        <w:jc w:val="center"/>
        <w:outlineLvl w:val="0"/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>РЕШЕНИЕ</w:t>
      </w:r>
    </w:p>
    <w:p w14:paraId="218BED8F" w14:textId="77777777" w:rsidR="002D3585" w:rsidRPr="002D3585" w:rsidRDefault="002D3585" w:rsidP="002D3585">
      <w:pPr>
        <w:jc w:val="center"/>
        <w:rPr>
          <w:b/>
          <w:sz w:val="28"/>
          <w:szCs w:val="28"/>
        </w:rPr>
      </w:pPr>
    </w:p>
    <w:p w14:paraId="10253B54" w14:textId="70FD3A94" w:rsidR="002D3585" w:rsidRPr="002D3585" w:rsidRDefault="002D3585" w:rsidP="002D3585">
      <w:pPr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 xml:space="preserve">от </w:t>
      </w:r>
      <w:r w:rsidR="005B0D59">
        <w:rPr>
          <w:b/>
          <w:sz w:val="28"/>
          <w:szCs w:val="28"/>
        </w:rPr>
        <w:t>01</w:t>
      </w:r>
      <w:r w:rsidRPr="002D3585">
        <w:rPr>
          <w:b/>
          <w:sz w:val="28"/>
          <w:szCs w:val="28"/>
        </w:rPr>
        <w:t xml:space="preserve"> </w:t>
      </w:r>
      <w:proofErr w:type="gramStart"/>
      <w:r w:rsidRPr="002D3585">
        <w:rPr>
          <w:b/>
          <w:sz w:val="28"/>
          <w:szCs w:val="28"/>
        </w:rPr>
        <w:t>декабря  2021</w:t>
      </w:r>
      <w:proofErr w:type="gramEnd"/>
      <w:r w:rsidRPr="002D3585">
        <w:rPr>
          <w:b/>
          <w:sz w:val="28"/>
          <w:szCs w:val="28"/>
        </w:rPr>
        <w:t xml:space="preserve"> г.                                                                                      </w:t>
      </w:r>
      <w:proofErr w:type="gramStart"/>
      <w:r w:rsidRPr="002D3585">
        <w:rPr>
          <w:b/>
          <w:sz w:val="28"/>
          <w:szCs w:val="28"/>
        </w:rPr>
        <w:t xml:space="preserve">№  </w:t>
      </w:r>
      <w:r w:rsidR="005B0D59">
        <w:rPr>
          <w:b/>
          <w:sz w:val="28"/>
          <w:szCs w:val="28"/>
        </w:rPr>
        <w:t>140</w:t>
      </w:r>
      <w:proofErr w:type="gramEnd"/>
    </w:p>
    <w:p w14:paraId="7F61B7B7" w14:textId="77777777" w:rsidR="002D3585" w:rsidRPr="002D3585" w:rsidRDefault="002D3585" w:rsidP="002D3585">
      <w:pPr>
        <w:rPr>
          <w:b/>
          <w:sz w:val="28"/>
          <w:szCs w:val="28"/>
        </w:rPr>
      </w:pPr>
    </w:p>
    <w:p w14:paraId="62D1DC24" w14:textId="77777777" w:rsidR="002D3585" w:rsidRPr="002D3585" w:rsidRDefault="002D3585" w:rsidP="002D3585">
      <w:pPr>
        <w:jc w:val="center"/>
        <w:rPr>
          <w:b/>
          <w:sz w:val="28"/>
          <w:szCs w:val="28"/>
        </w:rPr>
      </w:pPr>
      <w:r w:rsidRPr="002D3585">
        <w:rPr>
          <w:b/>
          <w:sz w:val="28"/>
          <w:szCs w:val="28"/>
        </w:rPr>
        <w:t>с. Великая Губа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1E67B96F" w:rsidR="00D03C14" w:rsidRPr="002D3585" w:rsidRDefault="00D03C14" w:rsidP="00D03C14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D3585" w:rsidRPr="002D3585">
        <w:rPr>
          <w:b/>
          <w:bCs/>
          <w:color w:val="000000"/>
          <w:sz w:val="28"/>
          <w:szCs w:val="28"/>
        </w:rPr>
        <w:t>Великогубского сельского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796F052C" w:rsidR="00D03C14" w:rsidRPr="002D358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2D3585" w:rsidRPr="002D3585">
        <w:rPr>
          <w:bCs/>
          <w:color w:val="000000"/>
          <w:sz w:val="28"/>
          <w:szCs w:val="28"/>
        </w:rPr>
        <w:t>Великогубского сельского поселения</w:t>
      </w:r>
    </w:p>
    <w:p w14:paraId="0D80A36C" w14:textId="7EC231E4" w:rsidR="00D03C14" w:rsidRPr="002D3585" w:rsidRDefault="00D03C14" w:rsidP="002D3585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2D3585">
        <w:rPr>
          <w:b/>
          <w:color w:val="000000"/>
          <w:sz w:val="28"/>
          <w:szCs w:val="28"/>
        </w:rPr>
        <w:t>РЕШИЛ</w:t>
      </w:r>
      <w:r w:rsidRPr="002D3585">
        <w:rPr>
          <w:sz w:val="28"/>
          <w:szCs w:val="28"/>
        </w:rPr>
        <w:t>:</w:t>
      </w:r>
    </w:p>
    <w:p w14:paraId="1B0A25B4" w14:textId="4009549E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D3585" w:rsidRPr="002D3585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color w:val="000000"/>
        </w:rPr>
        <w:t>.</w:t>
      </w:r>
    </w:p>
    <w:p w14:paraId="6F551818" w14:textId="04FAEC1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2D3585" w:rsidRPr="002D3585">
        <w:rPr>
          <w:color w:val="000000"/>
          <w:sz w:val="28"/>
          <w:szCs w:val="28"/>
        </w:rPr>
        <w:t>Великогубского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215A0B48" w:rsidR="00D03C14" w:rsidRDefault="002D3585" w:rsidP="0086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07E10">
        <w:rPr>
          <w:color w:val="000000"/>
          <w:sz w:val="28"/>
          <w:szCs w:val="28"/>
        </w:rPr>
        <w:t>Положения раздела 4</w:t>
      </w:r>
      <w:r w:rsidR="00D03C14"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Pr="002D3585">
        <w:rPr>
          <w:color w:val="000000"/>
          <w:sz w:val="28"/>
          <w:szCs w:val="28"/>
        </w:rPr>
        <w:t>Великогубского сельского поселения</w:t>
      </w:r>
      <w:r w:rsidR="00D03C14" w:rsidRPr="008629D3">
        <w:rPr>
          <w:i/>
          <w:iCs/>
          <w:color w:val="000000"/>
        </w:rPr>
        <w:t xml:space="preserve"> </w:t>
      </w:r>
      <w:r w:rsidR="00D03C14" w:rsidRPr="008629D3">
        <w:rPr>
          <w:color w:val="000000"/>
          <w:sz w:val="28"/>
          <w:szCs w:val="28"/>
        </w:rPr>
        <w:t>вступают в силу с 1 марта 2022 года.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7BB030D6" w14:textId="314E7775" w:rsidR="002D3585" w:rsidRDefault="002D3585" w:rsidP="008629D3">
      <w:pPr>
        <w:ind w:firstLine="709"/>
        <w:jc w:val="both"/>
        <w:rPr>
          <w:color w:val="000000"/>
          <w:sz w:val="28"/>
          <w:szCs w:val="28"/>
        </w:rPr>
      </w:pPr>
    </w:p>
    <w:p w14:paraId="04582046" w14:textId="77777777"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Председатель Совета Великогубского</w:t>
      </w:r>
    </w:p>
    <w:p w14:paraId="43DAC930" w14:textId="77777777"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    С. П. Алёшин</w:t>
      </w:r>
    </w:p>
    <w:p w14:paraId="2FA1404B" w14:textId="77777777"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</w:p>
    <w:p w14:paraId="582C4B3F" w14:textId="77777777" w:rsidR="002D3585" w:rsidRDefault="002D3585" w:rsidP="002D3585">
      <w:pPr>
        <w:tabs>
          <w:tab w:val="left" w:pos="1155"/>
        </w:tabs>
        <w:ind w:left="117" w:right="157"/>
        <w:jc w:val="both"/>
        <w:rPr>
          <w:sz w:val="28"/>
        </w:rPr>
      </w:pPr>
      <w:r>
        <w:rPr>
          <w:sz w:val="28"/>
        </w:rPr>
        <w:t>Глава Великогубского</w:t>
      </w:r>
    </w:p>
    <w:p w14:paraId="364F8D19" w14:textId="77777777" w:rsidR="002D3585" w:rsidRDefault="002D3585" w:rsidP="002D3585">
      <w:pPr>
        <w:tabs>
          <w:tab w:val="left" w:pos="1155"/>
        </w:tabs>
        <w:ind w:left="117" w:right="157"/>
        <w:jc w:val="both"/>
        <w:rPr>
          <w:sz w:val="30"/>
        </w:rPr>
      </w:pPr>
      <w:r>
        <w:rPr>
          <w:sz w:val="28"/>
        </w:rPr>
        <w:t xml:space="preserve">сельского </w:t>
      </w:r>
      <w:proofErr w:type="gramStart"/>
      <w:r>
        <w:rPr>
          <w:sz w:val="28"/>
        </w:rPr>
        <w:t xml:space="preserve">поселения:   </w:t>
      </w:r>
      <w:proofErr w:type="gramEnd"/>
      <w:r>
        <w:rPr>
          <w:sz w:val="28"/>
        </w:rPr>
        <w:t xml:space="preserve">                                                                           А.Ю. Федотов</w:t>
      </w:r>
    </w:p>
    <w:p w14:paraId="4D30338B" w14:textId="3B671D4A" w:rsidR="002D3585" w:rsidRPr="002D3585" w:rsidRDefault="002D3585" w:rsidP="002D3585">
      <w:pPr>
        <w:widowControl w:val="0"/>
        <w:autoSpaceDE w:val="0"/>
        <w:autoSpaceDN w:val="0"/>
        <w:spacing w:before="67" w:line="242" w:lineRule="auto"/>
        <w:ind w:left="6804" w:right="165"/>
        <w:jc w:val="right"/>
        <w:rPr>
          <w:spacing w:val="-2"/>
          <w:sz w:val="28"/>
          <w:szCs w:val="28"/>
          <w:lang w:eastAsia="en-US"/>
        </w:rPr>
      </w:pPr>
      <w:r w:rsidRPr="002D3585">
        <w:rPr>
          <w:spacing w:val="-2"/>
          <w:sz w:val="28"/>
          <w:szCs w:val="28"/>
          <w:lang w:eastAsia="en-US"/>
        </w:rPr>
        <w:lastRenderedPageBreak/>
        <w:t>Приложение</w:t>
      </w:r>
    </w:p>
    <w:p w14:paraId="7A20D188" w14:textId="77777777" w:rsidR="005B0D59" w:rsidRDefault="002D3585" w:rsidP="005B0D59">
      <w:pPr>
        <w:widowControl w:val="0"/>
        <w:autoSpaceDE w:val="0"/>
        <w:autoSpaceDN w:val="0"/>
        <w:spacing w:before="67" w:line="242" w:lineRule="auto"/>
        <w:ind w:right="165"/>
        <w:jc w:val="right"/>
        <w:rPr>
          <w:sz w:val="28"/>
          <w:szCs w:val="28"/>
          <w:lang w:eastAsia="en-US"/>
        </w:rPr>
      </w:pPr>
      <w:r w:rsidRPr="002D3585">
        <w:rPr>
          <w:sz w:val="28"/>
          <w:szCs w:val="28"/>
          <w:lang w:eastAsia="en-US"/>
        </w:rPr>
        <w:t xml:space="preserve">к решению Совета </w:t>
      </w:r>
    </w:p>
    <w:p w14:paraId="4D3632DD" w14:textId="64ED2E94" w:rsidR="002D3585" w:rsidRPr="002D3585" w:rsidRDefault="005B0D59" w:rsidP="005B0D59">
      <w:pPr>
        <w:widowControl w:val="0"/>
        <w:autoSpaceDE w:val="0"/>
        <w:autoSpaceDN w:val="0"/>
        <w:spacing w:before="67" w:line="242" w:lineRule="auto"/>
        <w:ind w:right="165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2D3585" w:rsidRPr="002D3585">
        <w:rPr>
          <w:sz w:val="28"/>
          <w:szCs w:val="28"/>
          <w:lang w:eastAsia="en-US"/>
        </w:rPr>
        <w:t>еликогубского сельского поселения</w:t>
      </w:r>
    </w:p>
    <w:p w14:paraId="334A1A2F" w14:textId="6C0BE55C" w:rsidR="002D3585" w:rsidRPr="002D3585" w:rsidRDefault="006A7504" w:rsidP="002D3585">
      <w:pPr>
        <w:widowControl w:val="0"/>
        <w:autoSpaceDE w:val="0"/>
        <w:autoSpaceDN w:val="0"/>
        <w:spacing w:before="67" w:line="242" w:lineRule="auto"/>
        <w:ind w:left="6489" w:right="165" w:hanging="96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5B0D59">
        <w:rPr>
          <w:sz w:val="28"/>
          <w:szCs w:val="28"/>
          <w:lang w:eastAsia="en-US"/>
        </w:rPr>
        <w:t>01.</w:t>
      </w:r>
      <w:r w:rsidR="002D3585" w:rsidRPr="002D3585">
        <w:rPr>
          <w:sz w:val="28"/>
          <w:szCs w:val="28"/>
          <w:lang w:eastAsia="en-US"/>
        </w:rPr>
        <w:t xml:space="preserve">12.2021 г. № </w:t>
      </w:r>
      <w:r w:rsidR="005B0D59">
        <w:rPr>
          <w:sz w:val="28"/>
          <w:szCs w:val="28"/>
          <w:lang w:eastAsia="en-US"/>
        </w:rPr>
        <w:t>140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299648B2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2D3585" w:rsidRPr="002D3585">
        <w:rPr>
          <w:b/>
          <w:color w:val="000000"/>
          <w:sz w:val="28"/>
          <w:szCs w:val="28"/>
        </w:rPr>
        <w:t>Великогубского сельского поселения</w:t>
      </w:r>
    </w:p>
    <w:p w14:paraId="22D4535B" w14:textId="77777777" w:rsidR="00D03C14" w:rsidRPr="00700821" w:rsidRDefault="00D03C14" w:rsidP="005B0D59">
      <w:pPr>
        <w:jc w:val="center"/>
      </w:pPr>
    </w:p>
    <w:p w14:paraId="468E9609" w14:textId="77777777" w:rsidR="00D03C14" w:rsidRPr="00700821" w:rsidRDefault="00D03C14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DC263DD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6B6CDBA6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42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D43" w:rsidRPr="00B42D43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истечение срока исполнения предписания об устранении выявленного нарушения обязательных требований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также – обязательные требования).</w:t>
      </w:r>
    </w:p>
    <w:p w14:paraId="236E2995" w14:textId="503E2EE1" w:rsidR="00D03C14" w:rsidRPr="00700821" w:rsidRDefault="00D03C14" w:rsidP="005B0D5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D30580" w:rsidRPr="00D30580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0A57E851" w:rsidR="00D03C14" w:rsidRPr="00700821" w:rsidRDefault="00D03C14" w:rsidP="005B0D5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D30580">
        <w:rPr>
          <w:color w:val="000000"/>
          <w:sz w:val="28"/>
          <w:szCs w:val="28"/>
        </w:rPr>
        <w:t>должностные лица Администрации Великогубского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5B0D59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CE59ED4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847F755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30580" w:rsidRPr="00D30580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3C9DDB09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30580" w:rsidRPr="00D30580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64CC91D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30580" w:rsidRPr="00D30580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467CC505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5B0D5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406DE1F2" w:rsidR="00D03C14" w:rsidRPr="001C09A3" w:rsidRDefault="00D03C14" w:rsidP="005B0D5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0C9CEC82" w:rsidR="00D03C14" w:rsidRPr="001C09A3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5456EE1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29992732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</w:t>
      </w:r>
      <w:r w:rsidR="00D30580"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BC8E1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23028692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</w:t>
      </w:r>
      <w:r w:rsidR="00D30580"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(обязательно)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9C652B" w14:textId="1395FBFC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2FBF91B9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E3B7C31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0FF67A92" w:rsidR="00D03C14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DC8E3BD" w14:textId="607BB8B2" w:rsidR="008C5424" w:rsidRPr="00700821" w:rsidRDefault="008C542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42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Контрольный (надзорный) орган обеспечивает публичное обсуждение проекта доклада о правоприменительной практике</w:t>
      </w:r>
      <w:r w:rsidRPr="008C54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1229EF" w14:textId="3D2459EE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D30580" w:rsidRPr="00D30580">
        <w:rPr>
          <w:color w:val="000000"/>
          <w:sz w:val="28"/>
          <w:szCs w:val="28"/>
        </w:rPr>
        <w:t>Великогубского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0597316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4C1487E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="00D30580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5B0D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5B0D59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1D2190D6" w:rsidR="00D03C14" w:rsidRPr="008C5424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</w:t>
      </w:r>
      <w:r w:rsidR="008C54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5424" w:rsidRPr="008C542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 котором указываются:</w:t>
      </w:r>
    </w:p>
    <w:p w14:paraId="46562D7F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1) дата, время и место принятия решения;</w:t>
      </w:r>
    </w:p>
    <w:p w14:paraId="6F28893F" w14:textId="595F8E00" w:rsidR="008C5424" w:rsidRPr="008C5424" w:rsidRDefault="008C5424" w:rsidP="008C5424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828282"/>
          <w:sz w:val="28"/>
          <w:szCs w:val="28"/>
          <w:highlight w:val="yellow"/>
        </w:rPr>
        <w:t xml:space="preserve">        </w:t>
      </w:r>
      <w:r w:rsidRPr="008C5424">
        <w:rPr>
          <w:color w:val="000000"/>
          <w:sz w:val="28"/>
          <w:szCs w:val="28"/>
          <w:highlight w:val="yellow"/>
        </w:rPr>
        <w:t>2) кем принято решение;</w:t>
      </w:r>
    </w:p>
    <w:p w14:paraId="01262AEE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3) основание проведения контрольного (надзорного) мероприятия;</w:t>
      </w:r>
    </w:p>
    <w:p w14:paraId="30499573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4) вид контроля;</w:t>
      </w:r>
    </w:p>
    <w:p w14:paraId="11F71DF8" w14:textId="1CBF913E" w:rsidR="008C5424" w:rsidRPr="008C5424" w:rsidRDefault="008C5424" w:rsidP="008C5424">
      <w:pPr>
        <w:jc w:val="both"/>
        <w:rPr>
          <w:sz w:val="28"/>
          <w:szCs w:val="28"/>
          <w:highlight w:val="yellow"/>
        </w:rPr>
      </w:pPr>
      <w:r w:rsidRPr="008C5424">
        <w:rPr>
          <w:sz w:val="28"/>
          <w:szCs w:val="28"/>
          <w:highlight w:val="yellow"/>
        </w:rPr>
        <w:t xml:space="preserve">        </w:t>
      </w:r>
      <w:r w:rsidRPr="008C5424">
        <w:rPr>
          <w:sz w:val="28"/>
          <w:szCs w:val="28"/>
          <w:highlight w:val="yellow"/>
        </w:rPr>
        <w:t>5)фамилии,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14:paraId="5045731F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6) объект контроля, в отношении которого проводится контрольное (надзорное) мероприятие;</w:t>
      </w:r>
    </w:p>
    <w:p w14:paraId="135E3B0D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14:paraId="7F9B7F40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lastRenderedPageBreak/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14:paraId="3DDA086C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9) вид контрольного (надзорного) мероприятия;</w:t>
      </w:r>
    </w:p>
    <w:p w14:paraId="7081DB31" w14:textId="7777777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>10) перечень контрольных (надзорных) действий, совершаемых в рамках контрольного (надзорного) мероприятия;</w:t>
      </w:r>
    </w:p>
    <w:p w14:paraId="40C2DD56" w14:textId="06BF1501" w:rsidR="008C5424" w:rsidRPr="008C5424" w:rsidRDefault="008C5424" w:rsidP="008C5424">
      <w:pPr>
        <w:jc w:val="both"/>
        <w:rPr>
          <w:sz w:val="28"/>
          <w:szCs w:val="28"/>
          <w:highlight w:val="yellow"/>
        </w:rPr>
      </w:pPr>
      <w:r w:rsidRPr="008C5424">
        <w:rPr>
          <w:sz w:val="28"/>
          <w:szCs w:val="28"/>
          <w:highlight w:val="yellow"/>
        </w:rPr>
        <w:t xml:space="preserve">         </w:t>
      </w:r>
      <w:r w:rsidRPr="008C5424">
        <w:rPr>
          <w:sz w:val="28"/>
          <w:szCs w:val="28"/>
          <w:highlight w:val="yellow"/>
        </w:rPr>
        <w:t>11) предмет контрольного (надзорного) мероприятия;</w:t>
      </w:r>
    </w:p>
    <w:p w14:paraId="0EB213DF" w14:textId="7C8E723E" w:rsidR="008C5424" w:rsidRPr="008C5424" w:rsidRDefault="008C5424" w:rsidP="008C5424">
      <w:pPr>
        <w:jc w:val="both"/>
        <w:rPr>
          <w:sz w:val="28"/>
          <w:szCs w:val="28"/>
          <w:highlight w:val="yellow"/>
        </w:rPr>
      </w:pPr>
      <w:r w:rsidRPr="008C5424">
        <w:rPr>
          <w:sz w:val="28"/>
          <w:szCs w:val="28"/>
          <w:highlight w:val="yellow"/>
        </w:rPr>
        <w:t xml:space="preserve">         </w:t>
      </w:r>
      <w:r w:rsidRPr="008C5424">
        <w:rPr>
          <w:sz w:val="28"/>
          <w:szCs w:val="28"/>
          <w:highlight w:val="yellow"/>
        </w:rPr>
        <w:t>12) проверочные листы, если их применение является обязательным;</w:t>
      </w:r>
    </w:p>
    <w:p w14:paraId="60B10D81" w14:textId="446A1847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  <w:highlight w:val="yellow"/>
        </w:rPr>
      </w:pPr>
      <w:r w:rsidRPr="008C5424">
        <w:rPr>
          <w:color w:val="000000"/>
          <w:sz w:val="28"/>
          <w:szCs w:val="28"/>
          <w:highlight w:val="yellow"/>
        </w:rPr>
        <w:t xml:space="preserve">  </w:t>
      </w:r>
      <w:r w:rsidRPr="008C5424">
        <w:rPr>
          <w:color w:val="000000"/>
          <w:sz w:val="28"/>
          <w:szCs w:val="28"/>
          <w:highlight w:val="yellow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48D884BD" w14:textId="6873EA09" w:rsidR="008C5424" w:rsidRPr="008C5424" w:rsidRDefault="008C5424" w:rsidP="008C5424">
      <w:pPr>
        <w:jc w:val="both"/>
        <w:rPr>
          <w:sz w:val="28"/>
          <w:szCs w:val="28"/>
          <w:highlight w:val="yellow"/>
        </w:rPr>
      </w:pPr>
      <w:r w:rsidRPr="008C5424">
        <w:rPr>
          <w:sz w:val="28"/>
          <w:szCs w:val="28"/>
          <w:highlight w:val="yellow"/>
        </w:rPr>
        <w:t xml:space="preserve">          </w:t>
      </w:r>
      <w:r w:rsidRPr="008C5424">
        <w:rPr>
          <w:sz w:val="28"/>
          <w:szCs w:val="28"/>
          <w:highlight w:val="yellow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14:paraId="592F71FA" w14:textId="7A1C1C4D" w:rsidR="008C5424" w:rsidRPr="008C5424" w:rsidRDefault="008C5424" w:rsidP="008C542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C5424">
        <w:rPr>
          <w:color w:val="000000"/>
          <w:sz w:val="28"/>
          <w:szCs w:val="28"/>
          <w:highlight w:val="yellow"/>
        </w:rPr>
        <w:t xml:space="preserve">  </w:t>
      </w:r>
      <w:r w:rsidRPr="008C5424">
        <w:rPr>
          <w:color w:val="000000"/>
          <w:sz w:val="28"/>
          <w:szCs w:val="28"/>
          <w:highlight w:val="yellow"/>
        </w:rPr>
        <w:t>15) иные сведения, если это предусмотрено положением о виде контроля.</w:t>
      </w:r>
    </w:p>
    <w:p w14:paraId="024ECC07" w14:textId="4744D21A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2A8D3FA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D30580"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5B0D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5B0D5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1CE10AAC" w:rsidR="00D03C14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438E238" w14:textId="76308055" w:rsidR="000A224C" w:rsidRPr="000A224C" w:rsidRDefault="000A224C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Контролируемое лицо или его представитель знакомится с содержанием акта на месте проведения контрольного (надзорного) мероприятия, за исключением</w:t>
      </w: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случаев, установленных частью 3 пункта 3.14</w:t>
      </w: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14:paraId="48997CB1" w14:textId="2ED0E434" w:rsidR="000A224C" w:rsidRPr="000A224C" w:rsidRDefault="000A224C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r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пунктами 6, 8 и 9 части 1 статьи 65</w:t>
      </w: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Федерального </w:t>
      </w:r>
      <w:r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закона</w:t>
      </w:r>
      <w:r w:rsidR="00E7197F"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  <w:r w:rsidR="00E7197F"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от 31.07.2020 № 248-ФЗ «О государственном контроле (надзоре) и муниципальном контроле в Российской Федерации»</w:t>
      </w:r>
      <w:r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контрольный (надзорный) орган направляет акт контролируемому лицу в порядке, установленном </w:t>
      </w:r>
      <w:r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  <w:t>статьей 21</w:t>
      </w:r>
      <w:r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7197F" w:rsidRPr="00E7197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00632D1F" w14:textId="13947194" w:rsidR="000A224C" w:rsidRPr="00700821" w:rsidRDefault="000A224C" w:rsidP="000A22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 xml:space="preserve"> </w:t>
      </w:r>
      <w:r w:rsidRPr="000A224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r w:rsidR="00E719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AB86B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14:paraId="7404C01B" w14:textId="3382327F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46CFD328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A224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5B0D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ED2CE70" w:rsidR="00D03C14" w:rsidRPr="00700821" w:rsidRDefault="008629D3" w:rsidP="005B0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0A224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A216E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5F96FE1E" w:rsidR="00D03C14" w:rsidRDefault="00D03C14" w:rsidP="005B0D5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3E9FA3E8" w14:textId="74BABE85" w:rsidR="000A224C" w:rsidRDefault="000A224C" w:rsidP="005B0D59">
      <w:pPr>
        <w:ind w:firstLine="709"/>
        <w:jc w:val="both"/>
        <w:rPr>
          <w:color w:val="000000"/>
          <w:sz w:val="28"/>
          <w:szCs w:val="28"/>
        </w:rPr>
      </w:pPr>
    </w:p>
    <w:p w14:paraId="43962D9D" w14:textId="5366C8B9" w:rsidR="00D03C14" w:rsidRPr="00700821" w:rsidRDefault="006A7504" w:rsidP="005B0D5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5B0D5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482D7D4E" w:rsidR="00D03C14" w:rsidRPr="00700821" w:rsidRDefault="006A7504" w:rsidP="005B0D5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45A38958" w:rsidR="00D03C14" w:rsidRPr="00700821" w:rsidRDefault="006A7504" w:rsidP="00FA216E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gramStart"/>
      <w:r w:rsidRPr="006A7504">
        <w:rPr>
          <w:rFonts w:ascii="Times New Roman" w:hAnsi="Times New Roman" w:cs="Times New Roman"/>
          <w:bCs/>
          <w:color w:val="000000"/>
          <w:sz w:val="28"/>
          <w:szCs w:val="28"/>
        </w:rPr>
        <w:t>Советом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0580">
        <w:rPr>
          <w:rFonts w:ascii="Times New Roman" w:hAnsi="Times New Roman" w:cs="Times New Roman"/>
          <w:color w:val="000000"/>
          <w:sz w:val="28"/>
          <w:szCs w:val="28"/>
        </w:rPr>
        <w:t>Великогубского</w:t>
      </w:r>
      <w:proofErr w:type="gramEnd"/>
      <w:r w:rsidRPr="00D305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700821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117F" w14:textId="77777777" w:rsidR="000756F1" w:rsidRDefault="000756F1" w:rsidP="00D03C14">
      <w:r>
        <w:separator/>
      </w:r>
    </w:p>
  </w:endnote>
  <w:endnote w:type="continuationSeparator" w:id="0">
    <w:p w14:paraId="3B9B9265" w14:textId="77777777" w:rsidR="000756F1" w:rsidRDefault="000756F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13D75" w14:textId="77777777" w:rsidR="000756F1" w:rsidRDefault="000756F1" w:rsidP="00D03C14">
      <w:r>
        <w:separator/>
      </w:r>
    </w:p>
  </w:footnote>
  <w:footnote w:type="continuationSeparator" w:id="0">
    <w:p w14:paraId="39DC583C" w14:textId="77777777" w:rsidR="000756F1" w:rsidRDefault="000756F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756F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342EF44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13FBD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0756F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56F1"/>
    <w:rsid w:val="000A224C"/>
    <w:rsid w:val="001949C0"/>
    <w:rsid w:val="002D3585"/>
    <w:rsid w:val="005B0D59"/>
    <w:rsid w:val="00607E10"/>
    <w:rsid w:val="006A7504"/>
    <w:rsid w:val="007100F8"/>
    <w:rsid w:val="007F4066"/>
    <w:rsid w:val="008629D3"/>
    <w:rsid w:val="008C5424"/>
    <w:rsid w:val="00935631"/>
    <w:rsid w:val="009D07EB"/>
    <w:rsid w:val="00A13FBD"/>
    <w:rsid w:val="00B42D43"/>
    <w:rsid w:val="00B52E17"/>
    <w:rsid w:val="00B63F8E"/>
    <w:rsid w:val="00D03C14"/>
    <w:rsid w:val="00D30580"/>
    <w:rsid w:val="00E7197F"/>
    <w:rsid w:val="00F540F3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09C0-6483-4205-B76A-9004799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2021-08-23T11:09:00Z</dcterms:created>
  <dcterms:modified xsi:type="dcterms:W3CDTF">2021-12-08T12:02:00Z</dcterms:modified>
</cp:coreProperties>
</file>